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45" w:rsidRPr="00D30045" w:rsidRDefault="00655F99" w:rsidP="00135F7B">
      <w:pPr>
        <w:widowControl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color w:val="636363"/>
          <w:kern w:val="0"/>
          <w:sz w:val="24"/>
          <w:szCs w:val="24"/>
        </w:rPr>
      </w:pPr>
      <w:r>
        <w:rPr>
          <w:rFonts w:ascii="Times New Roman" w:eastAsia="方正小标宋简体" w:hAnsi="Times New Roman" w:cs="宋体" w:hint="eastAsia"/>
          <w:color w:val="636363"/>
          <w:kern w:val="0"/>
          <w:sz w:val="36"/>
        </w:rPr>
        <w:t>外国语学院</w:t>
      </w:r>
      <w:r w:rsidR="00D30045" w:rsidRPr="00D30045">
        <w:rPr>
          <w:rFonts w:ascii="Times New Roman" w:eastAsia="方正小标宋简体" w:hAnsi="Times New Roman" w:cs="宋体"/>
          <w:color w:val="636363"/>
          <w:kern w:val="0"/>
          <w:sz w:val="36"/>
        </w:rPr>
        <w:t>20</w:t>
      </w:r>
      <w:r w:rsidR="00103A66">
        <w:rPr>
          <w:rFonts w:ascii="Times New Roman" w:eastAsia="方正小标宋简体" w:hAnsi="Times New Roman" w:cs="宋体" w:hint="eastAsia"/>
          <w:color w:val="636363"/>
          <w:kern w:val="0"/>
          <w:sz w:val="36"/>
        </w:rPr>
        <w:t>20</w:t>
      </w:r>
      <w:r w:rsidR="00D30045" w:rsidRPr="00D30045">
        <w:rPr>
          <w:rFonts w:ascii="Times New Roman" w:eastAsia="方正小标宋简体" w:hAnsi="Times New Roman" w:cs="宋体" w:hint="eastAsia"/>
          <w:color w:val="636363"/>
          <w:kern w:val="0"/>
          <w:sz w:val="36"/>
        </w:rPr>
        <w:t>年度</w:t>
      </w:r>
      <w:r w:rsidR="002A4A9D">
        <w:rPr>
          <w:rFonts w:ascii="Times New Roman" w:eastAsia="方正小标宋简体" w:hAnsi="Times New Roman" w:cs="宋体" w:hint="eastAsia"/>
          <w:color w:val="636363"/>
          <w:kern w:val="0"/>
          <w:sz w:val="36"/>
        </w:rPr>
        <w:t>党建经费</w:t>
      </w:r>
      <w:r w:rsidR="00D30045" w:rsidRPr="00D30045">
        <w:rPr>
          <w:rFonts w:ascii="Times New Roman" w:eastAsia="方正小标宋简体" w:hAnsi="Times New Roman" w:cs="宋体" w:hint="eastAsia"/>
          <w:color w:val="636363"/>
          <w:kern w:val="0"/>
          <w:sz w:val="36"/>
        </w:rPr>
        <w:t>收支情况</w:t>
      </w:r>
    </w:p>
    <w:p w:rsidR="00D30045" w:rsidRPr="00A858E7" w:rsidRDefault="002A4A9D" w:rsidP="00A858E7">
      <w:pPr>
        <w:pStyle w:val="a7"/>
        <w:widowControl/>
        <w:numPr>
          <w:ilvl w:val="0"/>
          <w:numId w:val="2"/>
        </w:numPr>
        <w:spacing w:before="100" w:beforeAutospacing="1" w:after="100" w:afterAutospacing="1" w:line="560" w:lineRule="exact"/>
        <w:ind w:firstLineChars="0"/>
        <w:jc w:val="left"/>
        <w:rPr>
          <w:rFonts w:ascii="Times New Roman" w:eastAsia="黑体" w:hAnsi="Times New Roman" w:cs="宋体"/>
          <w:color w:val="636363"/>
          <w:kern w:val="0"/>
          <w:sz w:val="32"/>
        </w:rPr>
      </w:pPr>
      <w:r w:rsidRPr="00A858E7">
        <w:rPr>
          <w:rFonts w:ascii="Times New Roman" w:eastAsia="黑体" w:hAnsi="Times New Roman" w:cs="宋体" w:hint="eastAsia"/>
          <w:color w:val="636363"/>
          <w:kern w:val="0"/>
          <w:sz w:val="32"/>
        </w:rPr>
        <w:t>经</w:t>
      </w:r>
      <w:r w:rsidR="00D30045" w:rsidRPr="00A858E7">
        <w:rPr>
          <w:rFonts w:ascii="Times New Roman" w:eastAsia="黑体" w:hAnsi="Times New Roman" w:cs="宋体" w:hint="eastAsia"/>
          <w:color w:val="636363"/>
          <w:kern w:val="0"/>
          <w:sz w:val="32"/>
        </w:rPr>
        <w:t>费收入情况</w:t>
      </w:r>
    </w:p>
    <w:p w:rsidR="00A858E7" w:rsidRPr="00A858E7" w:rsidRDefault="00A858E7" w:rsidP="00A858E7">
      <w:pPr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2019年底</w:t>
      </w:r>
      <w:r w:rsidRPr="00A858E7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共结余</w:t>
      </w:r>
      <w:r w:rsidR="000F32BC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16660.79元，</w:t>
      </w:r>
      <w:r w:rsidRPr="00A858E7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其中党建经费结余：</w:t>
      </w:r>
      <w:r w:rsidR="000F32BC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16593.49</w:t>
      </w:r>
      <w:r w:rsidRPr="00A858E7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元，党费经费结余：67.3元。</w:t>
      </w:r>
    </w:p>
    <w:p w:rsidR="00655F99" w:rsidRDefault="00D30045" w:rsidP="00A858E7">
      <w:pPr>
        <w:widowControl/>
        <w:spacing w:before="100" w:beforeAutospacing="1" w:after="100" w:afterAutospacing="1" w:line="560" w:lineRule="exact"/>
        <w:ind w:firstLineChars="150" w:firstLine="480"/>
        <w:jc w:val="left"/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  <w:r w:rsidRPr="00D3004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20</w:t>
      </w:r>
      <w:r w:rsidR="00103A66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20</w:t>
      </w:r>
      <w:r w:rsidRPr="00D3004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年度，</w:t>
      </w:r>
      <w:r w:rsidR="002A4A9D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党建经费</w:t>
      </w:r>
      <w:r w:rsidRPr="00D3004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收入</w:t>
      </w:r>
      <w:r w:rsidR="005E74E1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共</w:t>
      </w:r>
      <w:r w:rsidR="00103A66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21312.3</w:t>
      </w:r>
      <w:r w:rsidR="00640E93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元</w:t>
      </w:r>
      <w:r w:rsidR="00655F99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。</w:t>
      </w:r>
    </w:p>
    <w:p w:rsidR="00A84B3C" w:rsidRPr="007B59C4" w:rsidRDefault="00655F99" w:rsidP="007B59C4">
      <w:pPr>
        <w:widowControl/>
        <w:spacing w:before="100" w:beforeAutospacing="1" w:after="100" w:afterAutospacing="1" w:line="560" w:lineRule="exact"/>
        <w:ind w:firstLineChars="150" w:firstLine="480"/>
        <w:jc w:val="left"/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  <w:r w:rsidRPr="007B59C4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党建经费收入：20</w:t>
      </w:r>
      <w:r w:rsidR="00103A66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20</w:t>
      </w:r>
      <w:r w:rsidRPr="007B59C4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年党建工作经费划拨</w:t>
      </w:r>
      <w:r w:rsidR="00103A66" w:rsidRPr="00103A66">
        <w:rPr>
          <w:rFonts w:ascii="仿宋_GB2312" w:eastAsia="仿宋_GB2312" w:hAnsi="宋体" w:cs="宋体"/>
          <w:color w:val="636363"/>
          <w:kern w:val="0"/>
          <w:sz w:val="32"/>
          <w:szCs w:val="32"/>
        </w:rPr>
        <w:t>12900</w:t>
      </w:r>
      <w:r w:rsidRPr="007B59C4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元</w:t>
      </w:r>
    </w:p>
    <w:p w:rsidR="00033575" w:rsidRDefault="00350D2B" w:rsidP="00350D2B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 xml:space="preserve">   </w:t>
      </w:r>
      <w:r w:rsidR="00655F99" w:rsidRPr="007B59C4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党费经费收入：</w:t>
      </w:r>
      <w:r w:rsidR="00284B4A" w:rsidRPr="007B59C4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201</w:t>
      </w:r>
      <w:r w:rsidR="00103A66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9</w:t>
      </w:r>
      <w:r w:rsidR="00284B4A" w:rsidRPr="007B59C4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年度</w:t>
      </w:r>
      <w:r w:rsidR="00096B85" w:rsidRPr="007B59C4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上缴</w:t>
      </w:r>
      <w:r w:rsidR="00284B4A" w:rsidRPr="007B59C4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党费回拨</w:t>
      </w:r>
      <w:r w:rsidR="00103A66" w:rsidRPr="00103A66">
        <w:rPr>
          <w:rFonts w:ascii="仿宋_GB2312" w:eastAsia="仿宋_GB2312" w:hAnsi="宋体" w:cs="宋体"/>
          <w:color w:val="636363"/>
          <w:kern w:val="0"/>
          <w:sz w:val="32"/>
          <w:szCs w:val="32"/>
        </w:rPr>
        <w:t>6412.3</w:t>
      </w:r>
      <w:r w:rsidR="00284B4A" w:rsidRPr="007B59C4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元</w:t>
      </w:r>
      <w:r w:rsidR="00655F99" w:rsidRPr="007B59C4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。</w:t>
      </w:r>
    </w:p>
    <w:p w:rsidR="00033575" w:rsidRDefault="00033575" w:rsidP="00033575">
      <w:pPr>
        <w:widowControl/>
        <w:spacing w:before="100" w:beforeAutospacing="1" w:after="100" w:afterAutospacing="1" w:line="560" w:lineRule="exact"/>
        <w:ind w:firstLineChars="750" w:firstLine="2400"/>
        <w:jc w:val="left"/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（其中学生党员上缴党费132.2元）</w:t>
      </w:r>
    </w:p>
    <w:p w:rsidR="00103A66" w:rsidRPr="007B59C4" w:rsidRDefault="00103A66" w:rsidP="00103A66">
      <w:pPr>
        <w:widowControl/>
        <w:spacing w:before="100" w:beforeAutospacing="1" w:after="100" w:afterAutospacing="1" w:line="560" w:lineRule="exact"/>
        <w:ind w:firstLineChars="150" w:firstLine="480"/>
        <w:jc w:val="left"/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奖励：校第三届“党支部建设创新奖”划拨经费2000元。</w:t>
      </w:r>
    </w:p>
    <w:p w:rsidR="00D30045" w:rsidRPr="00D30045" w:rsidRDefault="00D30045" w:rsidP="00D30045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color w:val="636363"/>
          <w:kern w:val="0"/>
          <w:sz w:val="24"/>
          <w:szCs w:val="24"/>
        </w:rPr>
      </w:pPr>
      <w:r w:rsidRPr="00D30045">
        <w:rPr>
          <w:rFonts w:ascii="Times New Roman" w:eastAsia="黑体" w:hAnsi="Times New Roman" w:cs="宋体" w:hint="eastAsia"/>
          <w:color w:val="636363"/>
          <w:kern w:val="0"/>
          <w:sz w:val="32"/>
        </w:rPr>
        <w:t>二、</w:t>
      </w:r>
      <w:r w:rsidR="002A4A9D">
        <w:rPr>
          <w:rFonts w:ascii="Times New Roman" w:eastAsia="黑体" w:hAnsi="Times New Roman" w:cs="宋体" w:hint="eastAsia"/>
          <w:color w:val="636363"/>
          <w:kern w:val="0"/>
          <w:sz w:val="32"/>
        </w:rPr>
        <w:t>经</w:t>
      </w:r>
      <w:r w:rsidR="002A4A9D" w:rsidRPr="00D30045">
        <w:rPr>
          <w:rFonts w:ascii="Times New Roman" w:eastAsia="黑体" w:hAnsi="Times New Roman" w:cs="宋体" w:hint="eastAsia"/>
          <w:color w:val="636363"/>
          <w:kern w:val="0"/>
          <w:sz w:val="32"/>
        </w:rPr>
        <w:t>费</w:t>
      </w:r>
      <w:r w:rsidRPr="00D30045">
        <w:rPr>
          <w:rFonts w:ascii="Times New Roman" w:eastAsia="黑体" w:hAnsi="Times New Roman" w:cs="宋体" w:hint="eastAsia"/>
          <w:color w:val="636363"/>
          <w:kern w:val="0"/>
          <w:sz w:val="32"/>
        </w:rPr>
        <w:t>支出情况</w:t>
      </w:r>
    </w:p>
    <w:p w:rsidR="00655F99" w:rsidRDefault="00350D2B" w:rsidP="00D30045">
      <w:pPr>
        <w:widowControl/>
        <w:spacing w:before="100" w:beforeAutospacing="1" w:after="100" w:afterAutospacing="1" w:line="560" w:lineRule="exact"/>
        <w:ind w:firstLineChars="196" w:firstLine="627"/>
        <w:jc w:val="left"/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（一）</w:t>
      </w:r>
      <w:r w:rsidR="00655F99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党建经费支出：</w:t>
      </w:r>
    </w:p>
    <w:p w:rsidR="00D30045" w:rsidRPr="00D30045" w:rsidRDefault="00D30045" w:rsidP="00D30045">
      <w:pPr>
        <w:widowControl/>
        <w:spacing w:before="100" w:beforeAutospacing="1" w:after="100" w:afterAutospacing="1" w:line="560" w:lineRule="exact"/>
        <w:ind w:firstLineChars="196" w:firstLine="627"/>
        <w:jc w:val="left"/>
        <w:rPr>
          <w:rFonts w:ascii="宋体" w:eastAsia="宋体" w:hAnsi="宋体" w:cs="宋体"/>
          <w:color w:val="636363"/>
          <w:kern w:val="0"/>
          <w:sz w:val="24"/>
          <w:szCs w:val="24"/>
        </w:rPr>
      </w:pPr>
      <w:r w:rsidRPr="00D3004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20</w:t>
      </w:r>
      <w:r w:rsidR="00103A66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20</w:t>
      </w:r>
      <w:r w:rsidRPr="00D3004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年度，</w:t>
      </w:r>
      <w:r w:rsidR="00284B4A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党建经费</w:t>
      </w:r>
      <w:r w:rsidRPr="00D3004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共计支出</w:t>
      </w:r>
      <w:r w:rsidR="00646D3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5425</w:t>
      </w:r>
      <w:r w:rsidRPr="00D3004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元，主要支出项目是：</w:t>
      </w:r>
    </w:p>
    <w:p w:rsidR="00D30045" w:rsidRPr="005E74E1" w:rsidRDefault="00D30045" w:rsidP="00D30045">
      <w:pPr>
        <w:widowControl/>
        <w:spacing w:before="100" w:beforeAutospacing="1" w:after="100" w:afterAutospacing="1" w:line="560" w:lineRule="exact"/>
        <w:ind w:firstLineChars="196" w:firstLine="627"/>
        <w:jc w:val="left"/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  <w:r w:rsidRPr="005E74E1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1.</w:t>
      </w:r>
      <w:r w:rsidR="00284B4A" w:rsidRPr="005E74E1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党员教育支出</w:t>
      </w:r>
      <w:r w:rsidR="00646D3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428.5</w:t>
      </w:r>
      <w:r w:rsidR="00284B4A" w:rsidRPr="005E74E1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元，占支出总额的</w:t>
      </w:r>
      <w:r w:rsidR="00646D3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7.9</w:t>
      </w:r>
      <w:r w:rsidR="005E74E1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%</w:t>
      </w:r>
      <w:r w:rsidR="00284B4A" w:rsidRPr="005E74E1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。其中，</w:t>
      </w:r>
      <w:r w:rsidR="004E14F8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用于</w:t>
      </w:r>
      <w:r w:rsidR="00646D3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订阅党建相关杂志、报刊等247.2元，邮寄政审函调等有关党建资料181.3元。</w:t>
      </w:r>
    </w:p>
    <w:p w:rsidR="00D30045" w:rsidRPr="00D30045" w:rsidRDefault="00D30045" w:rsidP="004E14F8">
      <w:pPr>
        <w:widowControl/>
        <w:spacing w:before="100" w:beforeAutospacing="1" w:after="100" w:afterAutospacing="1" w:line="560" w:lineRule="exact"/>
        <w:ind w:firstLineChars="196" w:firstLine="627"/>
        <w:jc w:val="left"/>
        <w:rPr>
          <w:rFonts w:ascii="宋体" w:eastAsia="宋体" w:hAnsi="宋体" w:cs="宋体"/>
          <w:color w:val="636363"/>
          <w:kern w:val="0"/>
          <w:sz w:val="24"/>
          <w:szCs w:val="24"/>
        </w:rPr>
      </w:pPr>
      <w:r w:rsidRPr="00D3004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lastRenderedPageBreak/>
        <w:t>2.</w:t>
      </w:r>
      <w:r w:rsidR="005A6A1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党建资料的印刷制作</w:t>
      </w:r>
      <w:r w:rsidR="00E4465E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支出</w:t>
      </w:r>
      <w:r w:rsidR="00646D3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1156.5</w:t>
      </w:r>
      <w:r w:rsidR="005A6A1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元，占支出总额的</w:t>
      </w:r>
      <w:r w:rsidR="00646D3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21.32</w:t>
      </w:r>
      <w:r w:rsidR="005A6A15" w:rsidRPr="00135F7B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%</w:t>
      </w:r>
      <w:r w:rsidRPr="00135F7B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。</w:t>
      </w:r>
      <w:r w:rsidR="005A6A1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其中文印资料费支出</w:t>
      </w:r>
      <w:r w:rsidR="00646D3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502</w:t>
      </w:r>
      <w:r w:rsidR="005A6A1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元，</w:t>
      </w:r>
      <w:r w:rsidR="00CC1E39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办公用品</w:t>
      </w:r>
      <w:r w:rsidR="005A6A1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支出</w:t>
      </w:r>
      <w:r w:rsidR="00646D3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654.5</w:t>
      </w:r>
      <w:r w:rsidR="005A6A1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元。</w:t>
      </w:r>
      <w:r w:rsidR="004E14F8" w:rsidRPr="00D30045">
        <w:rPr>
          <w:rFonts w:ascii="宋体" w:eastAsia="宋体" w:hAnsi="宋体" w:cs="宋体"/>
          <w:color w:val="636363"/>
          <w:kern w:val="0"/>
          <w:sz w:val="24"/>
          <w:szCs w:val="24"/>
        </w:rPr>
        <w:t xml:space="preserve"> </w:t>
      </w:r>
    </w:p>
    <w:p w:rsidR="00D30045" w:rsidRPr="00D30045" w:rsidRDefault="004E14F8" w:rsidP="00D30045">
      <w:pPr>
        <w:widowControl/>
        <w:spacing w:before="100" w:beforeAutospacing="1" w:after="100" w:afterAutospacing="1" w:line="560" w:lineRule="exact"/>
        <w:ind w:firstLineChars="196" w:firstLine="627"/>
        <w:jc w:val="left"/>
        <w:rPr>
          <w:rFonts w:ascii="宋体" w:eastAsia="宋体" w:hAnsi="宋体" w:cs="宋体"/>
          <w:color w:val="63636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3</w:t>
      </w:r>
      <w:r w:rsidR="00D30045" w:rsidRPr="004E14F8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.</w:t>
      </w:r>
      <w:r w:rsidR="00117EB5" w:rsidRPr="004E14F8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用于“党员之家”建设</w:t>
      </w:r>
      <w:r w:rsidR="00702040" w:rsidRPr="004E14F8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支出</w:t>
      </w:r>
      <w:r w:rsidR="00646D3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3840</w:t>
      </w:r>
      <w:r w:rsidR="00702040" w:rsidRPr="004E14F8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元，占支出总额的</w:t>
      </w:r>
      <w:r w:rsidR="00646D3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70.78</w:t>
      </w:r>
      <w:r w:rsidR="00702040" w:rsidRPr="004E14F8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%</w:t>
      </w:r>
      <w:r w:rsidR="00646D3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，主要用于照片拍摄、制作</w:t>
      </w:r>
      <w:r w:rsidR="00702040" w:rsidRPr="004E14F8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。</w:t>
      </w:r>
    </w:p>
    <w:p w:rsidR="00A84B3C" w:rsidRDefault="00350D2B" w:rsidP="00D30045">
      <w:pPr>
        <w:widowControl/>
        <w:spacing w:before="100" w:beforeAutospacing="1" w:after="100" w:afterAutospacing="1" w:line="560" w:lineRule="exact"/>
        <w:ind w:firstLineChars="196" w:firstLine="627"/>
        <w:jc w:val="left"/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（二）</w:t>
      </w:r>
      <w:r w:rsidR="00A84B3C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党费经费支出：</w:t>
      </w:r>
    </w:p>
    <w:p w:rsidR="00A84B3C" w:rsidRPr="00D30045" w:rsidRDefault="00A84B3C" w:rsidP="00A84B3C">
      <w:pPr>
        <w:widowControl/>
        <w:spacing w:before="100" w:beforeAutospacing="1" w:after="100" w:afterAutospacing="1" w:line="560" w:lineRule="exact"/>
        <w:ind w:firstLineChars="196" w:firstLine="627"/>
        <w:jc w:val="left"/>
        <w:rPr>
          <w:rFonts w:ascii="宋体" w:eastAsia="宋体" w:hAnsi="宋体" w:cs="宋体"/>
          <w:color w:val="636363"/>
          <w:kern w:val="0"/>
          <w:sz w:val="24"/>
          <w:szCs w:val="24"/>
        </w:rPr>
      </w:pPr>
      <w:r w:rsidRPr="00D3004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20</w:t>
      </w:r>
      <w:r w:rsidR="00646D3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20</w:t>
      </w:r>
      <w:r w:rsidRPr="00D3004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年度，</w:t>
      </w: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党建经费</w:t>
      </w:r>
      <w:r w:rsidRPr="00D3004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共计支出</w:t>
      </w:r>
      <w:r w:rsidR="00646D3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2275</w:t>
      </w:r>
      <w:r w:rsidRPr="00D3004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元，主要支出项目是：</w:t>
      </w:r>
    </w:p>
    <w:p w:rsidR="00646D35" w:rsidRPr="005E74E1" w:rsidRDefault="00646D35" w:rsidP="00646D35">
      <w:pPr>
        <w:widowControl/>
        <w:spacing w:before="100" w:beforeAutospacing="1" w:after="100" w:afterAutospacing="1" w:line="560" w:lineRule="exact"/>
        <w:ind w:firstLineChars="196" w:firstLine="627"/>
        <w:jc w:val="left"/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用于党校课时费400元；用于组织教工党员赴爱国主义教育基地参观学习，包车费及餐费等1875元；</w:t>
      </w:r>
    </w:p>
    <w:p w:rsidR="00135F7B" w:rsidRDefault="00135F7B" w:rsidP="00135F7B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Times New Roman" w:eastAsia="黑体" w:hAnsi="Times New Roman" w:cs="宋体"/>
          <w:color w:val="636363"/>
          <w:kern w:val="0"/>
          <w:sz w:val="32"/>
        </w:rPr>
      </w:pPr>
      <w:r>
        <w:rPr>
          <w:rFonts w:ascii="Times New Roman" w:eastAsia="黑体" w:hAnsi="Times New Roman" w:cs="宋体" w:hint="eastAsia"/>
          <w:color w:val="636363"/>
          <w:kern w:val="0"/>
          <w:sz w:val="32"/>
        </w:rPr>
        <w:t>三</w:t>
      </w:r>
      <w:r w:rsidR="007B59C4">
        <w:rPr>
          <w:rFonts w:ascii="Times New Roman" w:eastAsia="黑体" w:hAnsi="Times New Roman" w:cs="宋体" w:hint="eastAsia"/>
          <w:color w:val="636363"/>
          <w:kern w:val="0"/>
          <w:sz w:val="32"/>
        </w:rPr>
        <w:t>、</w:t>
      </w:r>
      <w:r>
        <w:rPr>
          <w:rFonts w:ascii="Times New Roman" w:eastAsia="黑体" w:hAnsi="Times New Roman" w:cs="宋体" w:hint="eastAsia"/>
          <w:color w:val="636363"/>
          <w:kern w:val="0"/>
          <w:sz w:val="32"/>
        </w:rPr>
        <w:t>经</w:t>
      </w:r>
      <w:r w:rsidRPr="00D30045">
        <w:rPr>
          <w:rFonts w:ascii="Times New Roman" w:eastAsia="黑体" w:hAnsi="Times New Roman" w:cs="宋体" w:hint="eastAsia"/>
          <w:color w:val="636363"/>
          <w:kern w:val="0"/>
          <w:sz w:val="32"/>
        </w:rPr>
        <w:t>费</w:t>
      </w:r>
      <w:r>
        <w:rPr>
          <w:rFonts w:ascii="Times New Roman" w:eastAsia="黑体" w:hAnsi="Times New Roman" w:cs="宋体" w:hint="eastAsia"/>
          <w:color w:val="636363"/>
          <w:kern w:val="0"/>
          <w:sz w:val="32"/>
        </w:rPr>
        <w:t>结余情况</w:t>
      </w:r>
    </w:p>
    <w:p w:rsidR="004E5A7A" w:rsidRDefault="005E74E1" w:rsidP="00135F7B">
      <w:pPr>
        <w:ind w:firstLineChars="200" w:firstLine="640"/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共结余</w:t>
      </w:r>
      <w:r w:rsidR="000F32BC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30273.09</w:t>
      </w: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元，其中</w:t>
      </w:r>
      <w:r w:rsidR="00135F7B" w:rsidRPr="00135F7B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党建经费结余</w:t>
      </w:r>
      <w:r w:rsidR="00135F7B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：</w:t>
      </w:r>
      <w:r w:rsidR="000F32BC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26068.49</w:t>
      </w:r>
      <w:r w:rsidR="00135F7B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元</w:t>
      </w:r>
      <w:r w:rsidR="00655F99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，党费</w:t>
      </w: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经费结余：</w:t>
      </w:r>
      <w:r w:rsidR="000F32BC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4204.6</w:t>
      </w: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元</w:t>
      </w:r>
      <w:r w:rsidR="00117EB5" w:rsidRPr="00D3004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。</w:t>
      </w:r>
    </w:p>
    <w:p w:rsidR="00117EB5" w:rsidRDefault="00117EB5" w:rsidP="00135F7B">
      <w:pPr>
        <w:ind w:firstLineChars="200" w:firstLine="640"/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</w:p>
    <w:p w:rsidR="00117EB5" w:rsidRDefault="00117EB5" w:rsidP="00135F7B">
      <w:pPr>
        <w:ind w:firstLineChars="200" w:firstLine="640"/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</w:p>
    <w:p w:rsidR="00117EB5" w:rsidRDefault="00117EB5" w:rsidP="00135F7B">
      <w:pPr>
        <w:ind w:firstLineChars="200" w:firstLine="640"/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</w:p>
    <w:p w:rsidR="00117EB5" w:rsidRDefault="00AE4C13" w:rsidP="00135F7B">
      <w:pPr>
        <w:ind w:firstLineChars="200" w:firstLine="640"/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 xml:space="preserve">               </w:t>
      </w:r>
      <w:r w:rsidR="00117EB5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中共湖州师范学院外国语学院</w:t>
      </w: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委员会</w:t>
      </w:r>
    </w:p>
    <w:p w:rsidR="00117EB5" w:rsidRPr="00135F7B" w:rsidRDefault="00117EB5" w:rsidP="00135F7B">
      <w:pPr>
        <w:ind w:firstLineChars="200" w:firstLine="640"/>
        <w:rPr>
          <w:rFonts w:ascii="仿宋_GB2312" w:eastAsia="仿宋_GB2312" w:hAnsi="宋体" w:cs="宋体"/>
          <w:color w:val="63636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 xml:space="preserve">                          2</w:t>
      </w:r>
      <w:r w:rsidR="006E2B1F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021</w:t>
      </w: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年</w:t>
      </w:r>
      <w:r w:rsidR="006E2B1F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月</w:t>
      </w:r>
      <w:r w:rsidR="006E2B1F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2</w:t>
      </w:r>
      <w:r w:rsidR="000F32BC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日</w:t>
      </w:r>
    </w:p>
    <w:sectPr w:rsidR="00117EB5" w:rsidRPr="00135F7B" w:rsidSect="00BF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84D" w:rsidRDefault="006C084D" w:rsidP="004E32CB">
      <w:r>
        <w:separator/>
      </w:r>
    </w:p>
  </w:endnote>
  <w:endnote w:type="continuationSeparator" w:id="1">
    <w:p w:rsidR="006C084D" w:rsidRDefault="006C084D" w:rsidP="004E3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84D" w:rsidRDefault="006C084D" w:rsidP="004E32CB">
      <w:r>
        <w:separator/>
      </w:r>
    </w:p>
  </w:footnote>
  <w:footnote w:type="continuationSeparator" w:id="1">
    <w:p w:rsidR="006C084D" w:rsidRDefault="006C084D" w:rsidP="004E3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EC0"/>
    <w:multiLevelType w:val="hybridMultilevel"/>
    <w:tmpl w:val="8ABCBBB6"/>
    <w:lvl w:ilvl="0" w:tplc="C07E47B6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A124EAD"/>
    <w:multiLevelType w:val="hybridMultilevel"/>
    <w:tmpl w:val="ACC8E9BE"/>
    <w:lvl w:ilvl="0" w:tplc="D6D40784">
      <w:start w:val="1"/>
      <w:numFmt w:val="decimal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2CB"/>
    <w:rsid w:val="00033575"/>
    <w:rsid w:val="00037C77"/>
    <w:rsid w:val="00052052"/>
    <w:rsid w:val="00096B85"/>
    <w:rsid w:val="000A53B7"/>
    <w:rsid w:val="000F32BC"/>
    <w:rsid w:val="00103A66"/>
    <w:rsid w:val="00117EB5"/>
    <w:rsid w:val="0012085A"/>
    <w:rsid w:val="00135F7B"/>
    <w:rsid w:val="001A2B72"/>
    <w:rsid w:val="001D0DF1"/>
    <w:rsid w:val="00233206"/>
    <w:rsid w:val="00284B4A"/>
    <w:rsid w:val="002A4A9D"/>
    <w:rsid w:val="002C2110"/>
    <w:rsid w:val="002E266F"/>
    <w:rsid w:val="00306B21"/>
    <w:rsid w:val="00317F39"/>
    <w:rsid w:val="00350D2B"/>
    <w:rsid w:val="00392C86"/>
    <w:rsid w:val="003C44EE"/>
    <w:rsid w:val="003D2E48"/>
    <w:rsid w:val="003D7237"/>
    <w:rsid w:val="00416094"/>
    <w:rsid w:val="004E14F8"/>
    <w:rsid w:val="004E32CB"/>
    <w:rsid w:val="004E5A7A"/>
    <w:rsid w:val="00560EF2"/>
    <w:rsid w:val="0057459F"/>
    <w:rsid w:val="005A6A15"/>
    <w:rsid w:val="005E74E1"/>
    <w:rsid w:val="00640E93"/>
    <w:rsid w:val="00646D35"/>
    <w:rsid w:val="00655F99"/>
    <w:rsid w:val="006B439C"/>
    <w:rsid w:val="006C084D"/>
    <w:rsid w:val="006E2B1F"/>
    <w:rsid w:val="00702040"/>
    <w:rsid w:val="00724A2D"/>
    <w:rsid w:val="007356AD"/>
    <w:rsid w:val="007A1983"/>
    <w:rsid w:val="007B59C4"/>
    <w:rsid w:val="007F5489"/>
    <w:rsid w:val="0084547D"/>
    <w:rsid w:val="008F310B"/>
    <w:rsid w:val="009D7392"/>
    <w:rsid w:val="00A84B3C"/>
    <w:rsid w:val="00A858E7"/>
    <w:rsid w:val="00AE4C13"/>
    <w:rsid w:val="00B10D6B"/>
    <w:rsid w:val="00BD6E4F"/>
    <w:rsid w:val="00BF4B81"/>
    <w:rsid w:val="00C158F3"/>
    <w:rsid w:val="00CA6979"/>
    <w:rsid w:val="00CB0427"/>
    <w:rsid w:val="00CC1E39"/>
    <w:rsid w:val="00D30045"/>
    <w:rsid w:val="00E4465E"/>
    <w:rsid w:val="00EB72C0"/>
    <w:rsid w:val="00EE6E62"/>
    <w:rsid w:val="00FE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2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2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32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32CB"/>
    <w:rPr>
      <w:sz w:val="18"/>
      <w:szCs w:val="18"/>
    </w:rPr>
  </w:style>
  <w:style w:type="character" w:styleId="a6">
    <w:name w:val="Hyperlink"/>
    <w:basedOn w:val="a0"/>
    <w:uiPriority w:val="99"/>
    <w:unhideWhenUsed/>
    <w:rsid w:val="00D30045"/>
    <w:rPr>
      <w:strike w:val="0"/>
      <w:dstrike w:val="0"/>
      <w:color w:val="000000"/>
      <w:u w:val="none"/>
      <w:effect w:val="none"/>
    </w:rPr>
  </w:style>
  <w:style w:type="character" w:customStyle="1" w:styleId="text3">
    <w:name w:val="text3"/>
    <w:basedOn w:val="a0"/>
    <w:rsid w:val="00D30045"/>
  </w:style>
  <w:style w:type="paragraph" w:styleId="a7">
    <w:name w:val="List Paragraph"/>
    <w:basedOn w:val="a"/>
    <w:uiPriority w:val="34"/>
    <w:qFormat/>
    <w:rsid w:val="00655F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6339">
                  <w:marLeft w:val="21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653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9295D"/>
                                <w:right w:val="none" w:sz="0" w:space="0" w:color="auto"/>
                              </w:divBdr>
                            </w:div>
                            <w:div w:id="13670260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7522A-165C-4F27-996A-F48EF27F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97</Words>
  <Characters>559</Characters>
  <Application>Microsoft Office Word</Application>
  <DocSecurity>0</DocSecurity>
  <Lines>4</Lines>
  <Paragraphs>1</Paragraphs>
  <ScaleCrop>false</ScaleCrop>
  <Company>Sky123.Org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18</cp:revision>
  <cp:lastPrinted>2020-03-25T08:34:00Z</cp:lastPrinted>
  <dcterms:created xsi:type="dcterms:W3CDTF">2018-03-06T05:40:00Z</dcterms:created>
  <dcterms:modified xsi:type="dcterms:W3CDTF">2021-01-21T09:02:00Z</dcterms:modified>
</cp:coreProperties>
</file>